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6342F" w14:textId="788D5CF0" w:rsidR="00561993" w:rsidRDefault="00DC01D2" w:rsidP="00DC01D2">
      <w:pPr>
        <w:numPr>
          <w:ilvl w:val="0"/>
          <w:numId w:val="10"/>
        </w:numPr>
      </w:pPr>
      <w:r>
        <w:t>Hedgerow Annual Meeting Notes</w:t>
      </w:r>
    </w:p>
    <w:p w14:paraId="668D3B1D" w14:textId="67EC9426" w:rsidR="00DC01D2" w:rsidRDefault="00DC01D2" w:rsidP="00DC01D2">
      <w:pPr>
        <w:numPr>
          <w:ilvl w:val="0"/>
          <w:numId w:val="10"/>
        </w:numPr>
      </w:pPr>
      <w:r>
        <w:t>October 22, 2025</w:t>
      </w:r>
    </w:p>
    <w:p w14:paraId="616B28E3" w14:textId="0370D4B7" w:rsidR="00DC01D2" w:rsidRDefault="00DC01D2" w:rsidP="00DC01D2">
      <w:pPr>
        <w:numPr>
          <w:ilvl w:val="0"/>
          <w:numId w:val="10"/>
        </w:numPr>
      </w:pPr>
      <w:r>
        <w:t>Location: H1 Pavilion at 7:30 pm EST</w:t>
      </w:r>
    </w:p>
    <w:p w14:paraId="1773D6F5" w14:textId="77777777" w:rsidR="00DC01D2" w:rsidRDefault="00DC01D2" w:rsidP="00DC01D2"/>
    <w:p w14:paraId="6C9CF2E3" w14:textId="62010532" w:rsidR="00DC01D2" w:rsidRDefault="00DC01D2" w:rsidP="00DC01D2">
      <w:pPr>
        <w:pStyle w:val="ListParagraph"/>
        <w:numPr>
          <w:ilvl w:val="0"/>
          <w:numId w:val="11"/>
        </w:numPr>
      </w:pPr>
      <w:r>
        <w:t>The annual meeting was called to order.  Since the HOA enables online proxy voting as well as in-person voting, the number of attendees plus the 43 online votes ensured we had quorum of 50 households to conduct official business.</w:t>
      </w:r>
    </w:p>
    <w:p w14:paraId="1BABA9A9" w14:textId="54C7F449" w:rsidR="00DC01D2" w:rsidRDefault="00DC01D2" w:rsidP="00DC01D2">
      <w:pPr>
        <w:pStyle w:val="ListParagraph"/>
        <w:numPr>
          <w:ilvl w:val="0"/>
          <w:numId w:val="11"/>
        </w:numPr>
      </w:pPr>
      <w:r>
        <w:t>The current 2025 HOA board was introduced to the homeowners and their roles.</w:t>
      </w:r>
    </w:p>
    <w:p w14:paraId="6A5FBF16" w14:textId="359120FF" w:rsidR="00DC01D2" w:rsidRDefault="00DC01D2" w:rsidP="00DC01D2">
      <w:pPr>
        <w:pStyle w:val="ListParagraph"/>
        <w:numPr>
          <w:ilvl w:val="0"/>
          <w:numId w:val="11"/>
        </w:numPr>
      </w:pPr>
      <w:r>
        <w:t>The President reviewed the minutes from the 2024 HOA annual meeting with no objections or comments.</w:t>
      </w:r>
    </w:p>
    <w:p w14:paraId="1F0DA364" w14:textId="05E762A0" w:rsidR="00DC01D2" w:rsidRDefault="00DC01D2" w:rsidP="00DC01D2">
      <w:pPr>
        <w:pStyle w:val="ListParagraph"/>
        <w:numPr>
          <w:ilvl w:val="0"/>
          <w:numId w:val="11"/>
        </w:numPr>
      </w:pPr>
      <w:r>
        <w:t xml:space="preserve">The nominations and election of new board members then took place.  The HOA was looking for 5 spots to be filled and had 5 prior nominees on the ballot sent out to the homeowners in the annual newsletter that were identified and nominated in August/September 2025.  The floor was </w:t>
      </w:r>
      <w:r w:rsidR="003B6103">
        <w:t>open</w:t>
      </w:r>
      <w:r>
        <w:t xml:space="preserve"> to any additional nominees.  At that time, 1 homeowner asked questions about the process and was deciding whether to run or </w:t>
      </w:r>
      <w:r w:rsidR="003B6103">
        <w:t>not but</w:t>
      </w:r>
      <w:r>
        <w:t xml:space="preserve"> ultimately decided against it for this current cycle. The voting moved forward and the 5 positions were voted </w:t>
      </w:r>
      <w:r w:rsidR="003B6103">
        <w:t>on,</w:t>
      </w:r>
      <w:r>
        <w:t xml:space="preserve"> and the new board members were voted in for a 2-year term, with the 5</w:t>
      </w:r>
      <w:r w:rsidRPr="00DC01D2">
        <w:rPr>
          <w:vertAlign w:val="superscript"/>
        </w:rPr>
        <w:t>th</w:t>
      </w:r>
      <w:r>
        <w:t xml:space="preserve"> place person serving a 1-year term to maintain balance of 3-4 positions coming open every year.</w:t>
      </w:r>
    </w:p>
    <w:p w14:paraId="3F4B5020" w14:textId="709979E2" w:rsidR="00DC01D2" w:rsidRDefault="006A400F" w:rsidP="00DC01D2">
      <w:pPr>
        <w:pStyle w:val="ListParagraph"/>
        <w:numPr>
          <w:ilvl w:val="0"/>
          <w:numId w:val="11"/>
        </w:numPr>
      </w:pPr>
      <w:r>
        <w:t xml:space="preserve">Next, the </w:t>
      </w:r>
      <w:r w:rsidR="00B428E0">
        <w:t>major capital project for 2026 was presented, which was the redoing of the H1 pump house and bathrooms</w:t>
      </w:r>
      <w:r w:rsidR="00A2054B">
        <w:t>.</w:t>
      </w:r>
    </w:p>
    <w:p w14:paraId="6D473053" w14:textId="5A3AFBEB" w:rsidR="00A2054B" w:rsidRDefault="009C66C5" w:rsidP="00DC01D2">
      <w:pPr>
        <w:pStyle w:val="ListParagraph"/>
        <w:numPr>
          <w:ilvl w:val="0"/>
          <w:numId w:val="11"/>
        </w:numPr>
      </w:pPr>
      <w:r>
        <w:t>Other p</w:t>
      </w:r>
      <w:r w:rsidR="00A2054B">
        <w:t>ool improvements for 2026 were presented, which included new filter systems for H1</w:t>
      </w:r>
      <w:r>
        <w:t xml:space="preserve"> and H5 lifeguard stand.</w:t>
      </w:r>
      <w:r w:rsidR="00310BCE">
        <w:t xml:space="preserve"> The 2026 pool contract and discussion around quoting out other vendors was discussed stating the plan was to stick with current company for 2026.</w:t>
      </w:r>
    </w:p>
    <w:p w14:paraId="1E8280D2" w14:textId="0F75A46E" w:rsidR="009C66C5" w:rsidRDefault="00310BCE" w:rsidP="00DC01D2">
      <w:pPr>
        <w:pStyle w:val="ListParagraph"/>
        <w:numPr>
          <w:ilvl w:val="0"/>
          <w:numId w:val="11"/>
        </w:numPr>
      </w:pPr>
      <w:r>
        <w:t xml:space="preserve">The other capital projects discussed were </w:t>
      </w:r>
      <w:r w:rsidR="00701779">
        <w:t>redoing the entrances around the Hedgerow neighborhood signs. The plan was a phased approach doing a couple each year.</w:t>
      </w:r>
    </w:p>
    <w:p w14:paraId="19EE3E83" w14:textId="58852115" w:rsidR="00A352CB" w:rsidRDefault="00A352CB" w:rsidP="00DC01D2">
      <w:pPr>
        <w:pStyle w:val="ListParagraph"/>
        <w:numPr>
          <w:ilvl w:val="0"/>
          <w:numId w:val="11"/>
        </w:numPr>
      </w:pPr>
      <w:r>
        <w:t>The 2025 actuals and the 2026 budget were then presented</w:t>
      </w:r>
      <w:r w:rsidR="001F24CE">
        <w:t xml:space="preserve"> at the meeting, highlighting key areas such as our current cash balances and any </w:t>
      </w:r>
      <w:r w:rsidR="003B6103">
        <w:t>high-level</w:t>
      </w:r>
      <w:r w:rsidR="001F24CE">
        <w:t xml:space="preserve"> information the board thought would be helpful for homeowners to know.  </w:t>
      </w:r>
      <w:r w:rsidR="00EC2222">
        <w:t xml:space="preserve">The board voted to keep annual dues at $795 due in March 2026. </w:t>
      </w:r>
      <w:r w:rsidR="001F24CE">
        <w:t>The floor was open to discuss</w:t>
      </w:r>
      <w:r w:rsidR="00EC2222">
        <w:t xml:space="preserve"> any additional current costs for 2025 as well as the planned costs for 2026. </w:t>
      </w:r>
      <w:r w:rsidR="003B6103">
        <w:t>The budget</w:t>
      </w:r>
      <w:r w:rsidR="00EC2222">
        <w:t xml:space="preserve"> and capital projects </w:t>
      </w:r>
      <w:r w:rsidR="004216DF">
        <w:t>presented were all approved at the meeting.</w:t>
      </w:r>
    </w:p>
    <w:p w14:paraId="02E1D220" w14:textId="054266F3" w:rsidR="004216DF" w:rsidRDefault="004216DF" w:rsidP="00DC01D2">
      <w:pPr>
        <w:pStyle w:val="ListParagraph"/>
        <w:numPr>
          <w:ilvl w:val="0"/>
          <w:numId w:val="11"/>
        </w:numPr>
      </w:pPr>
      <w:r>
        <w:lastRenderedPageBreak/>
        <w:t xml:space="preserve">Finally, the board wanted to thank the many volunteers that </w:t>
      </w:r>
      <w:r w:rsidR="003B6103">
        <w:t>helped</w:t>
      </w:r>
      <w:r>
        <w:t xml:space="preserve"> throughout the year in a variety of ways, including the social </w:t>
      </w:r>
      <w:proofErr w:type="gramStart"/>
      <w:r w:rsidR="00146811">
        <w:t>committee</w:t>
      </w:r>
      <w:proofErr w:type="gramEnd"/>
      <w:r>
        <w:t xml:space="preserve"> for putting on such great events.</w:t>
      </w:r>
    </w:p>
    <w:p w14:paraId="6D4E133E" w14:textId="39F12AA7" w:rsidR="004216DF" w:rsidRDefault="004216DF" w:rsidP="00DC01D2">
      <w:pPr>
        <w:pStyle w:val="ListParagraph"/>
        <w:numPr>
          <w:ilvl w:val="0"/>
          <w:numId w:val="11"/>
        </w:numPr>
      </w:pPr>
      <w:r>
        <w:t xml:space="preserve">After that, the board </w:t>
      </w:r>
      <w:r w:rsidR="003B6103">
        <w:t>opened</w:t>
      </w:r>
      <w:r>
        <w:t xml:space="preserve"> the floor for comments</w:t>
      </w:r>
      <w:r w:rsidR="00C1585B">
        <w:t xml:space="preserve"> or questions. </w:t>
      </w:r>
      <w:r w:rsidR="001A014D">
        <w:t xml:space="preserve">Comments were </w:t>
      </w:r>
      <w:r w:rsidR="006C7E2C">
        <w:t>discussed about the entrances and the need to keep those updated as well as maintained better throughout the year.</w:t>
      </w:r>
      <w:r w:rsidR="00492748">
        <w:t xml:space="preserve"> Also, </w:t>
      </w:r>
      <w:r w:rsidR="00146811">
        <w:t xml:space="preserve">a </w:t>
      </w:r>
      <w:r w:rsidR="00492748">
        <w:t>question w</w:t>
      </w:r>
      <w:r w:rsidR="00146811">
        <w:t>as</w:t>
      </w:r>
      <w:r w:rsidR="00492748">
        <w:t xml:space="preserve"> asked about ensuring the proper way to submit ACC concerns and requests to the board, which was answered through the website forms.</w:t>
      </w:r>
    </w:p>
    <w:p w14:paraId="5F3E3F7B" w14:textId="34E9CD95" w:rsidR="00146811" w:rsidRDefault="00146811" w:rsidP="00DC01D2">
      <w:pPr>
        <w:pStyle w:val="ListParagraph"/>
        <w:numPr>
          <w:ilvl w:val="0"/>
          <w:numId w:val="11"/>
        </w:numPr>
      </w:pPr>
      <w:r>
        <w:t>The annual board meeting concluded at 8:15 pm.</w:t>
      </w:r>
    </w:p>
    <w:sectPr w:rsidR="001468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B215E"/>
    <w:multiLevelType w:val="hybridMultilevel"/>
    <w:tmpl w:val="9F3E7D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9038F"/>
    <w:multiLevelType w:val="multilevel"/>
    <w:tmpl w:val="4290E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62217F"/>
    <w:multiLevelType w:val="multilevel"/>
    <w:tmpl w:val="90DCB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1C4892"/>
    <w:multiLevelType w:val="multilevel"/>
    <w:tmpl w:val="A2CE3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6714E4"/>
    <w:multiLevelType w:val="multilevel"/>
    <w:tmpl w:val="48F8E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3975ED"/>
    <w:multiLevelType w:val="multilevel"/>
    <w:tmpl w:val="CD54B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3A6C92"/>
    <w:multiLevelType w:val="multilevel"/>
    <w:tmpl w:val="C242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EF6ABB"/>
    <w:multiLevelType w:val="multilevel"/>
    <w:tmpl w:val="C20AA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5E5E5D"/>
    <w:multiLevelType w:val="multilevel"/>
    <w:tmpl w:val="A8FC6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0C12DE"/>
    <w:multiLevelType w:val="multilevel"/>
    <w:tmpl w:val="168EA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601041"/>
    <w:multiLevelType w:val="multilevel"/>
    <w:tmpl w:val="9842C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9441297">
    <w:abstractNumId w:val="2"/>
  </w:num>
  <w:num w:numId="2" w16cid:durableId="1506937281">
    <w:abstractNumId w:val="5"/>
  </w:num>
  <w:num w:numId="3" w16cid:durableId="1137919081">
    <w:abstractNumId w:val="8"/>
  </w:num>
  <w:num w:numId="4" w16cid:durableId="1343120250">
    <w:abstractNumId w:val="4"/>
  </w:num>
  <w:num w:numId="5" w16cid:durableId="2092267065">
    <w:abstractNumId w:val="1"/>
  </w:num>
  <w:num w:numId="6" w16cid:durableId="1616986975">
    <w:abstractNumId w:val="3"/>
  </w:num>
  <w:num w:numId="7" w16cid:durableId="671417603">
    <w:abstractNumId w:val="7"/>
  </w:num>
  <w:num w:numId="8" w16cid:durableId="1350791794">
    <w:abstractNumId w:val="10"/>
  </w:num>
  <w:num w:numId="9" w16cid:durableId="1383480593">
    <w:abstractNumId w:val="6"/>
  </w:num>
  <w:num w:numId="10" w16cid:durableId="20517681">
    <w:abstractNumId w:val="9"/>
  </w:num>
  <w:num w:numId="11" w16cid:durableId="341706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1D2"/>
    <w:rsid w:val="00146811"/>
    <w:rsid w:val="001A014D"/>
    <w:rsid w:val="001F24CE"/>
    <w:rsid w:val="00310BCE"/>
    <w:rsid w:val="003B6103"/>
    <w:rsid w:val="004216DF"/>
    <w:rsid w:val="00492748"/>
    <w:rsid w:val="00561993"/>
    <w:rsid w:val="006A400F"/>
    <w:rsid w:val="006C7E2C"/>
    <w:rsid w:val="00701779"/>
    <w:rsid w:val="009838C2"/>
    <w:rsid w:val="009C66C5"/>
    <w:rsid w:val="00A2054B"/>
    <w:rsid w:val="00A352CB"/>
    <w:rsid w:val="00B428E0"/>
    <w:rsid w:val="00C1585B"/>
    <w:rsid w:val="00DA7F66"/>
    <w:rsid w:val="00DC01D2"/>
    <w:rsid w:val="00EC2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6CECE"/>
  <w15:chartTrackingRefBased/>
  <w15:docId w15:val="{1489DBA6-A51D-4731-93ED-12EE8CF84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01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01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01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01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01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01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01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01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01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01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01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01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01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01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01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01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01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01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01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01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01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01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01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01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01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01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1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1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01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412</Words>
  <Characters>2350</Characters>
  <Application>Microsoft Office Word</Application>
  <DocSecurity>0</DocSecurity>
  <Lines>19</Lines>
  <Paragraphs>5</Paragraphs>
  <ScaleCrop>false</ScaleCrop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SLAGLE, KEITH</dc:creator>
  <cp:keywords/>
  <dc:description/>
  <cp:lastModifiedBy>SLAGLE, KEITH</cp:lastModifiedBy>
  <cp:revision>17</cp:revision>
  <dcterms:created xsi:type="dcterms:W3CDTF">2026-10-14T14:10:00Z</dcterms:created>
  <dcterms:modified xsi:type="dcterms:W3CDTF">2026-10-14T15:25:00Z</dcterms:modified>
</cp:coreProperties>
</file>